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0B6BAD" w:rsidRDefault="000B6BAD" w:rsidP="000B6BA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ДК 021 2015: 15610000-7 - Продукція борошномельно-круп'яної промисловості (Борошно пшеничне та крупи в асортименті вагове та фасоване для закладів освіти Южноукраїнської міської територіальної громади)</w:t>
      </w:r>
    </w:p>
    <w:p w:rsidR="00207B1F" w:rsidRDefault="001B436F" w:rsidP="00207B1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0B6BAD" w:rsidRPr="000B6BAD">
        <w:rPr>
          <w:rFonts w:ascii="Times New Roman" w:hAnsi="Times New Roman"/>
          <w:b/>
          <w:sz w:val="28"/>
          <w:szCs w:val="28"/>
          <w:lang w:val="uk-UA"/>
        </w:rPr>
        <w:t>UA-2021-02-01-001630-a</w:t>
      </w:r>
    </w:p>
    <w:p w:rsidR="00610B0C" w:rsidRDefault="001B436F" w:rsidP="00207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Борошно пшеничне - 16530 кг.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Крупи ячні - 1795 кг.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Крупа пшенична Арнаутка - 1250 кг.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Крупи гречані - 4570 кг.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Рис - 4580 кг.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Крупи перлові - 451 кг.</w:t>
      </w:r>
    </w:p>
    <w:p w:rsidR="000B6BAD" w:rsidRP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Пластівці вівсяні - 805 кг.</w:t>
      </w:r>
    </w:p>
    <w:p w:rsidR="000B6BAD" w:rsidRDefault="000B6BAD" w:rsidP="000B6B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AD">
        <w:rPr>
          <w:rFonts w:ascii="Times New Roman" w:hAnsi="Times New Roman"/>
          <w:b/>
          <w:sz w:val="28"/>
          <w:szCs w:val="28"/>
          <w:lang w:val="uk-UA"/>
        </w:rPr>
        <w:t>Пшоно - 2220 кг.</w:t>
      </w:r>
    </w:p>
    <w:p w:rsidR="00DA13AF" w:rsidRDefault="00DA13AF" w:rsidP="000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0B6BAD" w:rsidRPr="000B6BAD">
        <w:rPr>
          <w:rFonts w:ascii="Times New Roman" w:hAnsi="Times New Roman"/>
          <w:b/>
          <w:sz w:val="28"/>
          <w:szCs w:val="28"/>
          <w:lang w:val="uk-UA"/>
        </w:rPr>
        <w:t>761</w:t>
      </w:r>
      <w:r w:rsidR="000B6BAD">
        <w:rPr>
          <w:rFonts w:ascii="Times New Roman" w:hAnsi="Times New Roman"/>
          <w:b/>
          <w:sz w:val="28"/>
          <w:szCs w:val="28"/>
          <w:lang w:val="uk-UA"/>
        </w:rPr>
        <w:t> </w:t>
      </w:r>
      <w:r w:rsidR="000B6BAD" w:rsidRPr="000B6BAD">
        <w:rPr>
          <w:rFonts w:ascii="Times New Roman" w:hAnsi="Times New Roman"/>
          <w:b/>
          <w:sz w:val="28"/>
          <w:szCs w:val="28"/>
          <w:lang w:val="uk-UA"/>
        </w:rPr>
        <w:t>440</w:t>
      </w:r>
      <w:r w:rsidR="000B6B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  <w:bookmarkStart w:id="0" w:name="_GoBack"/>
      <w:bookmarkEnd w:id="0"/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80374"/>
    <w:rsid w:val="000B6BAD"/>
    <w:rsid w:val="001553AD"/>
    <w:rsid w:val="00157E8E"/>
    <w:rsid w:val="001975A0"/>
    <w:rsid w:val="001B436F"/>
    <w:rsid w:val="00207B1F"/>
    <w:rsid w:val="00217944"/>
    <w:rsid w:val="00240FE6"/>
    <w:rsid w:val="00245552"/>
    <w:rsid w:val="00356E85"/>
    <w:rsid w:val="004D7C3D"/>
    <w:rsid w:val="005B6C04"/>
    <w:rsid w:val="005F6ECC"/>
    <w:rsid w:val="00610B0C"/>
    <w:rsid w:val="006A7CE3"/>
    <w:rsid w:val="006E1BC0"/>
    <w:rsid w:val="0074178F"/>
    <w:rsid w:val="00744757"/>
    <w:rsid w:val="00750CC6"/>
    <w:rsid w:val="00782CAC"/>
    <w:rsid w:val="008040E9"/>
    <w:rsid w:val="008378C1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A2A8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2021-02-08T12:14:00Z</cp:lastPrinted>
  <dcterms:created xsi:type="dcterms:W3CDTF">2021-01-04T10:21:00Z</dcterms:created>
  <dcterms:modified xsi:type="dcterms:W3CDTF">2021-02-08T12:15:00Z</dcterms:modified>
</cp:coreProperties>
</file>